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794A8B" w14:textId="77777777" w:rsidR="00C53CB4" w:rsidRDefault="00C53CB4" w:rsidP="00C53CB4">
      <w:pPr>
        <w:pStyle w:val="NoSpacing"/>
      </w:pPr>
      <w:r>
        <w:rPr>
          <w:u w:val="single"/>
        </w:rPr>
        <w:t>John CHICHELEY</w:t>
      </w:r>
      <w:r>
        <w:t xml:space="preserve">       (fl.1416)</w:t>
      </w:r>
    </w:p>
    <w:p w14:paraId="1C2D9A14" w14:textId="77777777" w:rsidR="00C53CB4" w:rsidRDefault="00C53CB4" w:rsidP="00C53CB4">
      <w:pPr>
        <w:pStyle w:val="NoSpacing"/>
      </w:pPr>
      <w:r>
        <w:t>of London.  Grocer.</w:t>
      </w:r>
    </w:p>
    <w:p w14:paraId="1C7CB41B" w14:textId="77777777" w:rsidR="00C53CB4" w:rsidRDefault="00C53CB4" w:rsidP="00C53CB4">
      <w:pPr>
        <w:pStyle w:val="NoSpacing"/>
      </w:pPr>
    </w:p>
    <w:p w14:paraId="7716242E" w14:textId="77777777" w:rsidR="00C53CB4" w:rsidRDefault="00C53CB4" w:rsidP="00C53CB4">
      <w:pPr>
        <w:pStyle w:val="NoSpacing"/>
      </w:pPr>
    </w:p>
    <w:p w14:paraId="2776F7A4" w14:textId="77777777" w:rsidR="00C53CB4" w:rsidRDefault="00C53CB4" w:rsidP="00C53CB4">
      <w:pPr>
        <w:pStyle w:val="NoSpacing"/>
      </w:pPr>
      <w:r>
        <w:t>17 May1416</w:t>
      </w:r>
      <w:r>
        <w:tab/>
        <w:t>Settlement of the action taken by him and others against John de Norton(q.v.)</w:t>
      </w:r>
    </w:p>
    <w:p w14:paraId="1A071D08" w14:textId="77777777" w:rsidR="00C53CB4" w:rsidRDefault="00C53CB4" w:rsidP="00C53CB4">
      <w:pPr>
        <w:pStyle w:val="NoSpacing"/>
      </w:pPr>
      <w:r>
        <w:tab/>
      </w:r>
      <w:r>
        <w:tab/>
        <w:t>and his wife, Joan(q.v.), deforciants of the manors of East Tisted, Nutley, and</w:t>
      </w:r>
    </w:p>
    <w:p w14:paraId="1DF17634" w14:textId="77777777" w:rsidR="00C53CB4" w:rsidRDefault="00C53CB4" w:rsidP="00C53CB4">
      <w:pPr>
        <w:pStyle w:val="NoSpacing"/>
      </w:pPr>
      <w:r>
        <w:tab/>
      </w:r>
      <w:r>
        <w:tab/>
        <w:t xml:space="preserve">a messuage, 200 acres of land, 40 acres of wood and 50s of rent in East </w:t>
      </w:r>
    </w:p>
    <w:p w14:paraId="53506881" w14:textId="77777777" w:rsidR="00C53CB4" w:rsidRDefault="00C53CB4" w:rsidP="00C53CB4">
      <w:pPr>
        <w:pStyle w:val="NoSpacing"/>
      </w:pPr>
      <w:r>
        <w:tab/>
      </w:r>
      <w:r>
        <w:tab/>
        <w:t>Tisted, Hampshire.</w:t>
      </w:r>
    </w:p>
    <w:p w14:paraId="4EC5FEDE" w14:textId="77777777" w:rsidR="00C53CB4" w:rsidRDefault="00C53CB4" w:rsidP="00C53CB4">
      <w:pPr>
        <w:pStyle w:val="NoSpacing"/>
      </w:pPr>
      <w:r>
        <w:tab/>
      </w:r>
      <w:r>
        <w:tab/>
        <w:t>(</w:t>
      </w:r>
      <w:hyperlink r:id="rId6" w:history="1">
        <w:r w:rsidRPr="000D2ED8">
          <w:rPr>
            <w:rStyle w:val="Hyperlink"/>
          </w:rPr>
          <w:t>www.medievalgenealogy.org.uk/fines/abstracts/CP_25_1_207_31.shtml</w:t>
        </w:r>
      </w:hyperlink>
      <w:r>
        <w:t>)</w:t>
      </w:r>
    </w:p>
    <w:p w14:paraId="6B84E709" w14:textId="77777777" w:rsidR="00D566F2" w:rsidRDefault="00D566F2" w:rsidP="00D566F2">
      <w:pPr>
        <w:pStyle w:val="NoSpacing"/>
      </w:pPr>
      <w:r>
        <w:t xml:space="preserve">   6 Jun.1421</w:t>
      </w:r>
      <w:r>
        <w:tab/>
        <w:t xml:space="preserve">He took on Richard Michell(q.v.) as his apprentice after Richard was </w:t>
      </w:r>
    </w:p>
    <w:p w14:paraId="64A02201" w14:textId="77777777" w:rsidR="00D566F2" w:rsidRDefault="00D566F2" w:rsidP="00D566F2">
      <w:pPr>
        <w:pStyle w:val="NoSpacing"/>
      </w:pPr>
      <w:r>
        <w:tab/>
      </w:r>
      <w:r>
        <w:tab/>
        <w:t>exonerated from his apprenticeship with Thomas Dautre(q.v.).</w:t>
      </w:r>
    </w:p>
    <w:p w14:paraId="6E456331" w14:textId="77777777" w:rsidR="00D566F2" w:rsidRDefault="00D566F2" w:rsidP="00D566F2">
      <w:pPr>
        <w:pStyle w:val="NoSpacing"/>
        <w:ind w:left="1440"/>
      </w:pPr>
      <w:r>
        <w:t>(“Calendar of Plea and Memoranda Rolls preserved among the archives of the Corporation of the City of London at the Guildhall A.D. 1413-1437”, edited by A.H.Thomas pub. Cambridge University Press 1943 p.9)</w:t>
      </w:r>
    </w:p>
    <w:p w14:paraId="129B5126" w14:textId="77777777" w:rsidR="00D566F2" w:rsidRDefault="00D566F2" w:rsidP="00C53CB4">
      <w:pPr>
        <w:pStyle w:val="NoSpacing"/>
      </w:pPr>
    </w:p>
    <w:p w14:paraId="1CCF7AF8" w14:textId="77777777" w:rsidR="00C53CB4" w:rsidRDefault="00C53CB4" w:rsidP="00C53CB4">
      <w:pPr>
        <w:pStyle w:val="NoSpacing"/>
      </w:pPr>
    </w:p>
    <w:p w14:paraId="5EAD3A48" w14:textId="77777777" w:rsidR="00C53CB4" w:rsidRDefault="00C53CB4" w:rsidP="00C53CB4">
      <w:pPr>
        <w:pStyle w:val="NoSpacing"/>
      </w:pPr>
    </w:p>
    <w:p w14:paraId="36A1D338" w14:textId="77777777" w:rsidR="00C53CB4" w:rsidRDefault="00C53CB4" w:rsidP="00C53CB4">
      <w:pPr>
        <w:pStyle w:val="NoSpacing"/>
      </w:pPr>
      <w:r>
        <w:t>30 October 2011</w:t>
      </w:r>
    </w:p>
    <w:p w14:paraId="46B28715" w14:textId="2E1BB66B" w:rsidR="00D566F2" w:rsidRDefault="00D566F2" w:rsidP="00C53CB4">
      <w:pPr>
        <w:pStyle w:val="NoSpacing"/>
      </w:pPr>
      <w:r>
        <w:t xml:space="preserve">  7 October 2024</w:t>
      </w:r>
    </w:p>
    <w:p w14:paraId="7930D6DE" w14:textId="77777777" w:rsidR="00D566F2" w:rsidRDefault="00D566F2"/>
    <w:sectPr w:rsidR="00BA4020" w:rsidSect="001E1E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6013B3" w14:textId="77777777" w:rsidR="00C53CB4" w:rsidRDefault="00C53CB4" w:rsidP="00552EBA">
      <w:pPr>
        <w:spacing w:after="0" w:line="240" w:lineRule="auto"/>
      </w:pPr>
      <w:r>
        <w:separator/>
      </w:r>
    </w:p>
  </w:endnote>
  <w:endnote w:type="continuationSeparator" w:id="0">
    <w:p w14:paraId="1346DBE8" w14:textId="77777777" w:rsidR="00C53CB4" w:rsidRDefault="00C53CB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32C8F1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418B5" w14:textId="77777777" w:rsidR="00552EBA" w:rsidRDefault="00552EBA">
    <w:pPr>
      <w:pStyle w:val="Footer"/>
    </w:pPr>
    <w:r>
      <w:t xml:space="preserve">Copyright I.S.Rogers  </w:t>
    </w:r>
    <w:r w:rsidR="00C53CB4">
      <w:fldChar w:fldCharType="begin"/>
    </w:r>
    <w:r w:rsidR="00C53CB4">
      <w:instrText xml:space="preserve"> DATE \@ "dd MMMM yyyy" </w:instrText>
    </w:r>
    <w:r w:rsidR="00C53CB4">
      <w:fldChar w:fldCharType="separate"/>
    </w:r>
    <w:r w:rsidR="00D566F2">
      <w:rPr>
        <w:noProof/>
      </w:rPr>
      <w:t>07 October 2024</w:t>
    </w:r>
    <w:r w:rsidR="00C53CB4">
      <w:rPr>
        <w:noProof/>
      </w:rPr>
      <w:fldChar w:fldCharType="end"/>
    </w:r>
  </w:p>
  <w:p w14:paraId="6C5489F4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017D04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F430BC" w14:textId="77777777" w:rsidR="00C53CB4" w:rsidRDefault="00C53CB4" w:rsidP="00552EBA">
      <w:pPr>
        <w:spacing w:after="0" w:line="240" w:lineRule="auto"/>
      </w:pPr>
      <w:r>
        <w:separator/>
      </w:r>
    </w:p>
  </w:footnote>
  <w:footnote w:type="continuationSeparator" w:id="0">
    <w:p w14:paraId="5F1B0D7B" w14:textId="77777777" w:rsidR="00C53CB4" w:rsidRDefault="00C53CB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F3985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811D5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587C10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1E1EC7"/>
    <w:rsid w:val="00552EBA"/>
    <w:rsid w:val="00C33865"/>
    <w:rsid w:val="00C53CB4"/>
    <w:rsid w:val="00D45842"/>
    <w:rsid w:val="00D566F2"/>
    <w:rsid w:val="00D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2408F"/>
  <w15:docId w15:val="{8A666D71-C1C0-4542-9E18-38EB766FB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53C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07_31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2011-11-17T21:39:00Z</dcterms:created>
  <dcterms:modified xsi:type="dcterms:W3CDTF">2024-10-07T06:40:00Z</dcterms:modified>
</cp:coreProperties>
</file>